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72B" w:rsidRDefault="007D772B" w:rsidP="007D772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Цель: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совершенствовать разграничение главных и переносных значений, метафорических и метонимических; учить применять определение "метафора" и "метонимия" для анализа лексического значения слов.</w:t>
      </w:r>
    </w:p>
    <w:p w:rsidR="007D772B" w:rsidRDefault="007D772B" w:rsidP="007D772B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Ход урока</w:t>
      </w:r>
    </w:p>
    <w:p w:rsidR="007D772B" w:rsidRDefault="007D772B" w:rsidP="007D772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І. Повторение.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Задание для группового обсуждения.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Выберите главное (простое) значение: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жар - место, где очень жарко,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горячие угли без пламени,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горячий, сильно нагретый воздух,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повышенная температура тела,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лихорадочное состояние, вызванное волнением.</w:t>
      </w:r>
    </w:p>
    <w:p w:rsidR="007D772B" w:rsidRDefault="007D772B" w:rsidP="007D772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II. Повторение определений: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Главное и неглавное ЛЗ, метафора и метонимия.</w:t>
      </w:r>
    </w:p>
    <w:p w:rsidR="007D772B" w:rsidRDefault="007D772B" w:rsidP="007D772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IIІ. Проверка домашнего задания: §10, упражнение 1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спелое яблоко - глазное яблоко,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швейная иголка - иголка сосны,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 нам в квартиру пришел полотер - отец купил полотер,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злой человек - злой ветер,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теплый чай - теплый взгляд,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железный обруч - железный характер,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змея ползет - время ползет.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Все слова в метафорическом значении.</w:t>
      </w:r>
    </w:p>
    <w:p w:rsidR="007D772B" w:rsidRDefault="007D772B" w:rsidP="007D772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IV. Задание для групповой работы: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§11, упражнение 1.</w:t>
      </w:r>
    </w:p>
    <w:p w:rsidR="007D772B" w:rsidRDefault="007D772B" w:rsidP="007D772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V. Чтение ответов и составление списка ЛЗ слов "чай", "класс".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Запись: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чай - 1 растение с большими зелеными листьями,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- 2 измельченные и высушенные листья,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- 3 напиток,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- 4 процесс чаепития.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2, 3 и 4 значения - метонимия, т. к. нет сходства с растением;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класс - 1 группа учащихся,</w:t>
      </w:r>
    </w:p>
    <w:p w:rsidR="007D772B" w:rsidRDefault="007D772B" w:rsidP="007D772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- 2 помещение для учебы (метонимия).</w:t>
      </w:r>
    </w:p>
    <w:p w:rsidR="007D772B" w:rsidRDefault="007D772B" w:rsidP="007D772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lastRenderedPageBreak/>
        <w:t>VI. Итоги урока. Оценивание удачных ответов.</w:t>
      </w:r>
    </w:p>
    <w:p w:rsidR="007D772B" w:rsidRDefault="007D772B" w:rsidP="007D772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VII. Домашнее задание.</w:t>
      </w:r>
      <w:r>
        <w:rPr>
          <w:rStyle w:val="apple-converted-space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</w:t>
      </w:r>
      <w:r>
        <w:rPr>
          <w:rFonts w:ascii="Arial" w:hAnsi="Arial" w:cs="Arial"/>
          <w:color w:val="000000"/>
          <w:sz w:val="21"/>
          <w:szCs w:val="21"/>
        </w:rPr>
        <w:t>§11, упражнение 2 (стр. 21).</w:t>
      </w:r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2B"/>
    <w:rsid w:val="000536FF"/>
    <w:rsid w:val="007D772B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7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772B"/>
    <w:rPr>
      <w:b/>
      <w:bCs/>
    </w:rPr>
  </w:style>
  <w:style w:type="character" w:customStyle="1" w:styleId="apple-converted-space">
    <w:name w:val="apple-converted-space"/>
    <w:basedOn w:val="a0"/>
    <w:rsid w:val="007D77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7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772B"/>
    <w:rPr>
      <w:b/>
      <w:bCs/>
    </w:rPr>
  </w:style>
  <w:style w:type="character" w:customStyle="1" w:styleId="apple-converted-space">
    <w:name w:val="apple-converted-space"/>
    <w:basedOn w:val="a0"/>
    <w:rsid w:val="007D7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6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2016-04-15T16:20:00Z</dcterms:created>
  <dcterms:modified xsi:type="dcterms:W3CDTF">2016-04-15T16:20:00Z</dcterms:modified>
</cp:coreProperties>
</file>